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32CB" w14:textId="77777777" w:rsidR="00567B5A" w:rsidRPr="00B60A00" w:rsidRDefault="00567B5A" w:rsidP="002C55C8">
      <w:pPr>
        <w:pStyle w:val="Heading1"/>
        <w:rPr>
          <w:rFonts w:asciiTheme="minorHAnsi" w:hAnsiTheme="minorHAnsi" w:cstheme="minorHAnsi"/>
          <w:b/>
          <w:bCs/>
          <w:sz w:val="22"/>
          <w:szCs w:val="22"/>
        </w:rPr>
      </w:pPr>
    </w:p>
    <w:p w14:paraId="6FBB0608" w14:textId="4706E897" w:rsidR="002C55C8" w:rsidRPr="00B60A00" w:rsidRDefault="00393698" w:rsidP="00B60A00">
      <w:pPr>
        <w:pStyle w:val="Heading1"/>
      </w:pPr>
      <w:r w:rsidRPr="00B60A00">
        <w:t>Extended Practice</w:t>
      </w:r>
      <w:r w:rsidR="00CC2612" w:rsidRPr="00B60A00">
        <w:t xml:space="preserve"> Skill</w:t>
      </w:r>
      <w:r w:rsidR="00373532" w:rsidRPr="00B60A00">
        <w:t xml:space="preserve"> Recognition </w:t>
      </w:r>
      <w:r w:rsidR="0068279E" w:rsidRPr="00B60A00">
        <w:t>clinical supervisory reflection form</w:t>
      </w:r>
      <w:r w:rsidR="00373532" w:rsidRPr="00B60A00">
        <w:t xml:space="preserve"> </w:t>
      </w:r>
    </w:p>
    <w:p w14:paraId="4F5F5FF5" w14:textId="77777777" w:rsidR="002C55C8" w:rsidRPr="00B60A00" w:rsidRDefault="002C55C8" w:rsidP="00CA68B5">
      <w:pPr>
        <w:rPr>
          <w:rFonts w:cstheme="minorHAnsi"/>
          <w:b/>
          <w:bCs/>
        </w:rPr>
      </w:pPr>
    </w:p>
    <w:p w14:paraId="5B885D2C" w14:textId="3042E50A" w:rsidR="00567B5A" w:rsidRPr="00B60A00" w:rsidRDefault="00567B5A" w:rsidP="00B60A00">
      <w:pPr>
        <w:pStyle w:val="Heading2"/>
      </w:pPr>
      <w:r w:rsidRPr="00B60A00">
        <w:t>Instructions</w:t>
      </w:r>
    </w:p>
    <w:p w14:paraId="70859CCE" w14:textId="18B24746" w:rsidR="00F57B76" w:rsidRPr="00B60A00" w:rsidRDefault="0000582F" w:rsidP="00CA68B5">
      <w:pPr>
        <w:rPr>
          <w:rFonts w:cstheme="minorHAnsi"/>
        </w:rPr>
      </w:pPr>
      <w:r w:rsidRPr="00B60A00">
        <w:rPr>
          <w:rFonts w:cstheme="minorHAnsi"/>
        </w:rPr>
        <w:t>Using the table below</w:t>
      </w:r>
      <w:r w:rsidR="00CC2612" w:rsidRPr="00B60A00">
        <w:rPr>
          <w:rFonts w:cstheme="minorHAnsi"/>
        </w:rPr>
        <w:t>, in coordination with your clinical supervisor/s</w:t>
      </w:r>
      <w:r w:rsidRPr="00B60A00">
        <w:rPr>
          <w:rFonts w:cstheme="minorHAnsi"/>
        </w:rPr>
        <w:t>, please specify</w:t>
      </w:r>
      <w:r w:rsidR="0068279E" w:rsidRPr="00B60A00">
        <w:rPr>
          <w:rFonts w:cstheme="minorHAnsi"/>
        </w:rPr>
        <w:t xml:space="preserve"> any structured</w:t>
      </w:r>
      <w:r w:rsidR="00173E44" w:rsidRPr="00B60A00">
        <w:rPr>
          <w:rFonts w:cstheme="minorHAnsi"/>
        </w:rPr>
        <w:t xml:space="preserve"> </w:t>
      </w:r>
      <w:r w:rsidR="0068279E" w:rsidRPr="00B60A00">
        <w:rPr>
          <w:rFonts w:cstheme="minorHAnsi"/>
        </w:rPr>
        <w:t xml:space="preserve">supervisory </w:t>
      </w:r>
      <w:r w:rsidR="00173E44" w:rsidRPr="00B60A00">
        <w:rPr>
          <w:rFonts w:cstheme="minorHAnsi"/>
        </w:rPr>
        <w:t>arrangements</w:t>
      </w:r>
      <w:r w:rsidR="0068279E" w:rsidRPr="00B60A00">
        <w:rPr>
          <w:rFonts w:cstheme="minorHAnsi"/>
        </w:rPr>
        <w:t xml:space="preserve"> you have completed to further your knowledge of the core domains of reasoning required in</w:t>
      </w:r>
      <w:r w:rsidR="00373532" w:rsidRPr="00B60A00">
        <w:rPr>
          <w:rFonts w:cstheme="minorHAnsi"/>
        </w:rPr>
        <w:t xml:space="preserve"> </w:t>
      </w:r>
      <w:r w:rsidR="00794B09" w:rsidRPr="00B60A00">
        <w:rPr>
          <w:rFonts w:cstheme="minorHAnsi"/>
        </w:rPr>
        <w:t xml:space="preserve">your </w:t>
      </w:r>
      <w:r w:rsidR="00373532" w:rsidRPr="00B60A00">
        <w:rPr>
          <w:rFonts w:cstheme="minorHAnsi"/>
        </w:rPr>
        <w:t xml:space="preserve">focus area of practice </w:t>
      </w:r>
      <w:r w:rsidR="00B60A00" w:rsidRPr="00B60A00">
        <w:rPr>
          <w:rFonts w:cstheme="minorHAnsi"/>
        </w:rPr>
        <w:t xml:space="preserve">as </w:t>
      </w:r>
      <w:r w:rsidR="00373532" w:rsidRPr="00B60A00">
        <w:rPr>
          <w:rFonts w:cstheme="minorHAnsi"/>
        </w:rPr>
        <w:t>per</w:t>
      </w:r>
      <w:r w:rsidR="00B60A00" w:rsidRPr="00B60A00">
        <w:rPr>
          <w:rFonts w:cstheme="minorHAnsi"/>
        </w:rPr>
        <w:t xml:space="preserve"> the</w:t>
      </w:r>
      <w:r w:rsidR="00373532" w:rsidRPr="00B60A00">
        <w:rPr>
          <w:rFonts w:cstheme="minorHAnsi"/>
        </w:rPr>
        <w:t xml:space="preserve"> specifications </w:t>
      </w:r>
      <w:r w:rsidR="00B60A00" w:rsidRPr="00B60A00">
        <w:rPr>
          <w:rFonts w:cstheme="minorHAnsi"/>
        </w:rPr>
        <w:t xml:space="preserve">outlined </w:t>
      </w:r>
      <w:r w:rsidR="00373532" w:rsidRPr="00B60A00">
        <w:rPr>
          <w:rFonts w:cstheme="minorHAnsi"/>
        </w:rPr>
        <w:t>within the relevan</w:t>
      </w:r>
      <w:r w:rsidR="00794B09" w:rsidRPr="00B60A00">
        <w:rPr>
          <w:rFonts w:cstheme="minorHAnsi"/>
        </w:rPr>
        <w:t>t</w:t>
      </w:r>
      <w:r w:rsidR="00373532" w:rsidRPr="00B60A00">
        <w:rPr>
          <w:rFonts w:cstheme="minorHAnsi"/>
        </w:rPr>
        <w:t xml:space="preserve"> application pack</w:t>
      </w:r>
      <w:r w:rsidR="00F57B76" w:rsidRPr="00B60A00">
        <w:rPr>
          <w:rFonts w:cstheme="minorHAnsi"/>
        </w:rPr>
        <w:t>.</w:t>
      </w:r>
    </w:p>
    <w:p w14:paraId="6073F5B1" w14:textId="027880ED" w:rsidR="00B60A00" w:rsidRPr="00B60A00" w:rsidRDefault="00B60A00" w:rsidP="00CA68B5">
      <w:pPr>
        <w:rPr>
          <w:rFonts w:cstheme="minorHAnsi"/>
        </w:rPr>
      </w:pPr>
      <w:r w:rsidRPr="00B60A00">
        <w:rPr>
          <w:rFonts w:cstheme="minorHAnsi"/>
        </w:rPr>
        <w:t xml:space="preserve">All clinical supervisory arrangements must be post-registration and be directly related to the choose area of practice and its clinical issues to be accepted. General osteopathic clinical supervision, such as general manual therapy techniques and testing will generally not be accepted. </w:t>
      </w:r>
    </w:p>
    <w:p w14:paraId="65F02CEA" w14:textId="2904075B" w:rsidR="0000582F" w:rsidRPr="00B60A00" w:rsidRDefault="008A1EE2" w:rsidP="00CA68B5">
      <w:pPr>
        <w:rPr>
          <w:rFonts w:cstheme="minorHAnsi"/>
        </w:rPr>
      </w:pPr>
      <w:r w:rsidRPr="00B60A00">
        <w:rPr>
          <w:rFonts w:cstheme="minorHAnsi"/>
        </w:rPr>
        <w:t xml:space="preserve">Evidence of </w:t>
      </w:r>
      <w:r w:rsidR="0068279E" w:rsidRPr="00B60A00">
        <w:rPr>
          <w:rFonts w:cstheme="minorHAnsi"/>
        </w:rPr>
        <w:t>supervision structure</w:t>
      </w:r>
      <w:r w:rsidR="00D448B6" w:rsidRPr="00B60A00">
        <w:rPr>
          <w:rFonts w:cstheme="minorHAnsi"/>
        </w:rPr>
        <w:t>, including</w:t>
      </w:r>
      <w:r w:rsidR="0068279E" w:rsidRPr="00B60A00">
        <w:rPr>
          <w:rFonts w:cstheme="minorHAnsi"/>
        </w:rPr>
        <w:t xml:space="preserve"> any assessments, clinical supervisory reports</w:t>
      </w:r>
      <w:r w:rsidR="00173E44" w:rsidRPr="00B60A00">
        <w:rPr>
          <w:rFonts w:cstheme="minorHAnsi"/>
        </w:rPr>
        <w:t>,</w:t>
      </w:r>
      <w:r w:rsidR="0068279E" w:rsidRPr="00B60A00">
        <w:rPr>
          <w:rFonts w:cstheme="minorHAnsi"/>
        </w:rPr>
        <w:t xml:space="preserve"> or reflections completed by you, should</w:t>
      </w:r>
      <w:r w:rsidRPr="00B60A00">
        <w:rPr>
          <w:rFonts w:cstheme="minorHAnsi"/>
        </w:rPr>
        <w:t xml:space="preserve"> be provided </w:t>
      </w:r>
      <w:r w:rsidR="00B60A00" w:rsidRPr="00B60A00">
        <w:rPr>
          <w:rFonts w:cstheme="minorHAnsi"/>
        </w:rPr>
        <w:t>alongside this</w:t>
      </w:r>
      <w:r w:rsidRPr="00B60A00">
        <w:rPr>
          <w:rFonts w:cstheme="minorHAnsi"/>
        </w:rPr>
        <w:t xml:space="preserve"> form as </w:t>
      </w:r>
      <w:r w:rsidR="00567B5A" w:rsidRPr="00B60A00">
        <w:rPr>
          <w:rFonts w:cstheme="minorHAnsi"/>
        </w:rPr>
        <w:t xml:space="preserve">justification for </w:t>
      </w:r>
      <w:r w:rsidR="00B60A00" w:rsidRPr="00B60A00">
        <w:rPr>
          <w:rFonts w:cstheme="minorHAnsi"/>
        </w:rPr>
        <w:t xml:space="preserve">any </w:t>
      </w:r>
      <w:r w:rsidRPr="00B60A00">
        <w:rPr>
          <w:rFonts w:cstheme="minorHAnsi"/>
        </w:rPr>
        <w:t xml:space="preserve">claims made. </w:t>
      </w:r>
    </w:p>
    <w:p w14:paraId="4352305D" w14:textId="322ED5CF" w:rsidR="00B60A00" w:rsidRPr="00B60A00" w:rsidRDefault="00B60A00" w:rsidP="00CA68B5">
      <w:pPr>
        <w:rPr>
          <w:rFonts w:cstheme="minorHAnsi"/>
        </w:rPr>
      </w:pPr>
      <w:r w:rsidRPr="00B60A00">
        <w:rPr>
          <w:rFonts w:cstheme="minorHAnsi"/>
        </w:rPr>
        <w:t xml:space="preserve">Refer to the Appendix of the relevant focus area application pack for the minimum benchmarks that will be applied. </w:t>
      </w:r>
    </w:p>
    <w:p w14:paraId="5106125A" w14:textId="152E4B72" w:rsidR="005B2661" w:rsidRPr="00B60A00" w:rsidRDefault="00023359" w:rsidP="005B2661">
      <w:pPr>
        <w:rPr>
          <w:rFonts w:cstheme="minorHAnsi"/>
        </w:rPr>
      </w:pPr>
      <w:r w:rsidRPr="00B60A00">
        <w:rPr>
          <w:rFonts w:cstheme="minorHAnsi"/>
        </w:rPr>
        <w:t xml:space="preserve">Please note that Osteopathy Australia may </w:t>
      </w:r>
      <w:r w:rsidR="005B2661" w:rsidRPr="00B60A00">
        <w:rPr>
          <w:rFonts w:cstheme="minorHAnsi"/>
        </w:rPr>
        <w:t xml:space="preserve">develop summary reports of the skills and capabilities of Extended Practitioners, including trends in professional supervision overall for benchmarking and advocacy, drawing off deidentified data received across the body of candidates in an entire annual cycle. When these reports are developed, only key quantitative and qualitative trends within the data are reported and no individual supervisors or candidates are disclosed.   </w:t>
      </w:r>
    </w:p>
    <w:p w14:paraId="3FE2FAF0" w14:textId="70FAE507" w:rsidR="00A16E57" w:rsidRDefault="00A16E57" w:rsidP="00CA68B5">
      <w:pPr>
        <w:rPr>
          <w:rFonts w:cstheme="minorHAnsi"/>
        </w:rPr>
      </w:pPr>
    </w:p>
    <w:p w14:paraId="1A69BF3B" w14:textId="77777777" w:rsidR="00B60A00" w:rsidRDefault="00B60A00" w:rsidP="00CA68B5">
      <w:pPr>
        <w:rPr>
          <w:rFonts w:cstheme="minorHAnsi"/>
        </w:rPr>
      </w:pPr>
    </w:p>
    <w:p w14:paraId="77DE8EE7" w14:textId="77777777" w:rsidR="00B60A00" w:rsidRDefault="00B60A00" w:rsidP="00CA68B5">
      <w:pPr>
        <w:rPr>
          <w:rFonts w:cstheme="minorHAnsi"/>
        </w:rPr>
      </w:pPr>
    </w:p>
    <w:p w14:paraId="6BE0F585" w14:textId="77777777" w:rsidR="00B60A00" w:rsidRDefault="00B60A00" w:rsidP="00CA68B5">
      <w:pPr>
        <w:rPr>
          <w:rFonts w:cstheme="minorHAnsi"/>
        </w:rPr>
      </w:pPr>
    </w:p>
    <w:p w14:paraId="6B62C4DA" w14:textId="77777777" w:rsidR="00B60A00" w:rsidRDefault="00B60A00" w:rsidP="00CA68B5">
      <w:pPr>
        <w:rPr>
          <w:rFonts w:cstheme="minorHAnsi"/>
        </w:rPr>
      </w:pPr>
    </w:p>
    <w:p w14:paraId="65FC53C1" w14:textId="77777777" w:rsidR="00B60A00" w:rsidRDefault="00B60A00" w:rsidP="00CA68B5">
      <w:pPr>
        <w:rPr>
          <w:rFonts w:cstheme="minorHAnsi"/>
        </w:rPr>
      </w:pPr>
    </w:p>
    <w:p w14:paraId="76EEB393" w14:textId="2D9870F7" w:rsidR="00B60A00" w:rsidRDefault="00B914AC" w:rsidP="00B914AC">
      <w:pPr>
        <w:pStyle w:val="Heading2"/>
      </w:pPr>
      <w:r>
        <w:lastRenderedPageBreak/>
        <w:t xml:space="preserve">Personal Details </w:t>
      </w:r>
    </w:p>
    <w:p w14:paraId="52E37D32" w14:textId="77777777" w:rsidR="00B60A00" w:rsidRPr="00B60A00" w:rsidRDefault="00B60A00" w:rsidP="00CA68B5">
      <w:pPr>
        <w:rPr>
          <w:rFonts w:cstheme="minorHAnsi"/>
        </w:rPr>
      </w:pPr>
    </w:p>
    <w:tbl>
      <w:tblPr>
        <w:tblStyle w:val="TableGrid"/>
        <w:tblW w:w="0" w:type="auto"/>
        <w:tblLook w:val="04A0" w:firstRow="1" w:lastRow="0" w:firstColumn="1" w:lastColumn="0" w:noHBand="0" w:noVBand="1"/>
      </w:tblPr>
      <w:tblGrid>
        <w:gridCol w:w="4508"/>
        <w:gridCol w:w="8670"/>
      </w:tblGrid>
      <w:tr w:rsidR="00B60A00" w:rsidRPr="00B60A00" w14:paraId="201BF468" w14:textId="77777777" w:rsidTr="00B914AC">
        <w:trPr>
          <w:trHeight w:val="753"/>
        </w:trPr>
        <w:tc>
          <w:tcPr>
            <w:tcW w:w="4508" w:type="dxa"/>
          </w:tcPr>
          <w:p w14:paraId="4ED6EB54" w14:textId="4765D3F4" w:rsidR="00B60A00" w:rsidRPr="00B60A00" w:rsidRDefault="00B60A00" w:rsidP="00CA68B5">
            <w:pPr>
              <w:rPr>
                <w:rFonts w:cstheme="minorHAnsi"/>
              </w:rPr>
            </w:pPr>
            <w:r w:rsidRPr="00B60A00">
              <w:rPr>
                <w:rFonts w:cstheme="minorHAnsi"/>
              </w:rPr>
              <w:t>Candidate’s full name</w:t>
            </w:r>
          </w:p>
        </w:tc>
        <w:tc>
          <w:tcPr>
            <w:tcW w:w="8670" w:type="dxa"/>
          </w:tcPr>
          <w:p w14:paraId="260EC803" w14:textId="77777777" w:rsidR="00B60A00" w:rsidRPr="00B60A00" w:rsidRDefault="00B60A00" w:rsidP="00CA68B5">
            <w:pPr>
              <w:rPr>
                <w:rFonts w:cstheme="minorHAnsi"/>
              </w:rPr>
            </w:pPr>
          </w:p>
        </w:tc>
      </w:tr>
      <w:tr w:rsidR="00B60A00" w:rsidRPr="00B60A00" w14:paraId="3F26C2FB" w14:textId="77777777" w:rsidTr="00B914AC">
        <w:trPr>
          <w:trHeight w:val="692"/>
        </w:trPr>
        <w:tc>
          <w:tcPr>
            <w:tcW w:w="4508" w:type="dxa"/>
          </w:tcPr>
          <w:p w14:paraId="6B7C0109" w14:textId="0E4A18C1" w:rsidR="00B60A00" w:rsidRPr="00B60A00" w:rsidRDefault="00B60A00" w:rsidP="00CA68B5">
            <w:pPr>
              <w:rPr>
                <w:rFonts w:cstheme="minorHAnsi"/>
              </w:rPr>
            </w:pPr>
            <w:r w:rsidRPr="00B60A00">
              <w:rPr>
                <w:rFonts w:cstheme="minorHAnsi"/>
              </w:rPr>
              <w:t>Application focus area</w:t>
            </w:r>
          </w:p>
        </w:tc>
        <w:tc>
          <w:tcPr>
            <w:tcW w:w="8670" w:type="dxa"/>
          </w:tcPr>
          <w:p w14:paraId="0F40AC82" w14:textId="77777777" w:rsidR="00B60A00" w:rsidRPr="00B60A00" w:rsidRDefault="00B60A00" w:rsidP="00CA68B5">
            <w:pPr>
              <w:rPr>
                <w:rFonts w:cstheme="minorHAnsi"/>
              </w:rPr>
            </w:pPr>
          </w:p>
        </w:tc>
      </w:tr>
      <w:tr w:rsidR="00B60A00" w:rsidRPr="00B60A00" w14:paraId="163CB2D1" w14:textId="77777777" w:rsidTr="00B914AC">
        <w:trPr>
          <w:trHeight w:val="702"/>
        </w:trPr>
        <w:tc>
          <w:tcPr>
            <w:tcW w:w="4508" w:type="dxa"/>
          </w:tcPr>
          <w:p w14:paraId="4D12E329" w14:textId="4DB0E249" w:rsidR="00B60A00" w:rsidRPr="00B60A00" w:rsidRDefault="00B60A00" w:rsidP="00CA68B5">
            <w:pPr>
              <w:rPr>
                <w:rFonts w:cstheme="minorHAnsi"/>
              </w:rPr>
            </w:pPr>
            <w:r w:rsidRPr="00B60A00">
              <w:rPr>
                <w:rFonts w:cstheme="minorHAnsi"/>
              </w:rPr>
              <w:t xml:space="preserve">Clinical Supervisor’s name </w:t>
            </w:r>
          </w:p>
        </w:tc>
        <w:tc>
          <w:tcPr>
            <w:tcW w:w="8670" w:type="dxa"/>
          </w:tcPr>
          <w:p w14:paraId="68A17CC6" w14:textId="77777777" w:rsidR="00B60A00" w:rsidRPr="00B60A00" w:rsidRDefault="00B60A00" w:rsidP="00CA68B5">
            <w:pPr>
              <w:rPr>
                <w:rFonts w:cstheme="minorHAnsi"/>
              </w:rPr>
            </w:pPr>
          </w:p>
        </w:tc>
      </w:tr>
      <w:tr w:rsidR="00B60A00" w:rsidRPr="00B60A00" w14:paraId="271325DF" w14:textId="77777777" w:rsidTr="00B914AC">
        <w:trPr>
          <w:trHeight w:val="712"/>
        </w:trPr>
        <w:tc>
          <w:tcPr>
            <w:tcW w:w="4508" w:type="dxa"/>
          </w:tcPr>
          <w:p w14:paraId="31A4AB35" w14:textId="73988AE1" w:rsidR="00B60A00" w:rsidRPr="00B60A00" w:rsidRDefault="00B60A00" w:rsidP="00CA68B5">
            <w:pPr>
              <w:rPr>
                <w:rFonts w:cstheme="minorHAnsi"/>
              </w:rPr>
            </w:pPr>
            <w:r w:rsidRPr="00B60A00">
              <w:rPr>
                <w:rFonts w:cstheme="minorHAnsi"/>
              </w:rPr>
              <w:t>Clinical Supervisor’s profession</w:t>
            </w:r>
          </w:p>
        </w:tc>
        <w:tc>
          <w:tcPr>
            <w:tcW w:w="8670" w:type="dxa"/>
          </w:tcPr>
          <w:p w14:paraId="1548DB56" w14:textId="77777777" w:rsidR="00B60A00" w:rsidRPr="00B60A00" w:rsidRDefault="00B60A00" w:rsidP="00CA68B5">
            <w:pPr>
              <w:rPr>
                <w:rFonts w:cstheme="minorHAnsi"/>
              </w:rPr>
            </w:pPr>
          </w:p>
        </w:tc>
      </w:tr>
      <w:tr w:rsidR="00B60A00" w:rsidRPr="00B60A00" w14:paraId="4C455899" w14:textId="77777777" w:rsidTr="00B914AC">
        <w:trPr>
          <w:trHeight w:val="836"/>
        </w:trPr>
        <w:tc>
          <w:tcPr>
            <w:tcW w:w="4508" w:type="dxa"/>
          </w:tcPr>
          <w:p w14:paraId="24A09542" w14:textId="6791E4B1" w:rsidR="00B60A00" w:rsidRPr="00B60A00" w:rsidRDefault="00B60A00" w:rsidP="00CA68B5">
            <w:pPr>
              <w:rPr>
                <w:rFonts w:cstheme="minorHAnsi"/>
              </w:rPr>
            </w:pPr>
            <w:r w:rsidRPr="00B60A00">
              <w:rPr>
                <w:rFonts w:cstheme="minorHAnsi"/>
              </w:rPr>
              <w:t xml:space="preserve">Clinical Supervisor’s years of registration/accreditation </w:t>
            </w:r>
          </w:p>
        </w:tc>
        <w:tc>
          <w:tcPr>
            <w:tcW w:w="8670" w:type="dxa"/>
          </w:tcPr>
          <w:p w14:paraId="3F8AD620" w14:textId="77777777" w:rsidR="00B60A00" w:rsidRPr="00B60A00" w:rsidRDefault="00B60A00" w:rsidP="00CA68B5">
            <w:pPr>
              <w:rPr>
                <w:rFonts w:cstheme="minorHAnsi"/>
              </w:rPr>
            </w:pPr>
          </w:p>
        </w:tc>
      </w:tr>
      <w:tr w:rsidR="00B60A00" w:rsidRPr="00B60A00" w14:paraId="3A18B786" w14:textId="77777777" w:rsidTr="00B914AC">
        <w:tc>
          <w:tcPr>
            <w:tcW w:w="4508" w:type="dxa"/>
          </w:tcPr>
          <w:p w14:paraId="78CFBD93" w14:textId="77777777" w:rsidR="00B60A00" w:rsidRPr="00B60A00" w:rsidRDefault="00B60A00" w:rsidP="00B60A00">
            <w:pPr>
              <w:rPr>
                <w:rFonts w:cstheme="minorHAnsi"/>
              </w:rPr>
            </w:pPr>
            <w:r w:rsidRPr="00B60A00">
              <w:rPr>
                <w:rFonts w:cstheme="minorHAnsi"/>
              </w:rPr>
              <w:t>Clinical supervisor qualifications, education and/or experience in focus area of candidate application:</w:t>
            </w:r>
          </w:p>
          <w:p w14:paraId="1B64D0A8" w14:textId="77777777" w:rsidR="00B60A00" w:rsidRPr="00B60A00" w:rsidRDefault="00B60A00" w:rsidP="00CA68B5">
            <w:pPr>
              <w:rPr>
                <w:rFonts w:cstheme="minorHAnsi"/>
              </w:rPr>
            </w:pPr>
          </w:p>
        </w:tc>
        <w:tc>
          <w:tcPr>
            <w:tcW w:w="8670" w:type="dxa"/>
          </w:tcPr>
          <w:p w14:paraId="05A5862A" w14:textId="77777777" w:rsidR="00B60A00" w:rsidRPr="00B60A00" w:rsidRDefault="00B60A00" w:rsidP="00CA68B5">
            <w:pPr>
              <w:rPr>
                <w:rFonts w:cstheme="minorHAnsi"/>
              </w:rPr>
            </w:pPr>
          </w:p>
        </w:tc>
      </w:tr>
      <w:tr w:rsidR="00B60A00" w:rsidRPr="00B60A00" w14:paraId="497C9878" w14:textId="77777777" w:rsidTr="00B914AC">
        <w:trPr>
          <w:trHeight w:val="750"/>
        </w:trPr>
        <w:tc>
          <w:tcPr>
            <w:tcW w:w="4508" w:type="dxa"/>
          </w:tcPr>
          <w:p w14:paraId="61456758" w14:textId="61B49AEB" w:rsidR="00B60A00" w:rsidRPr="00B60A00" w:rsidRDefault="00B60A00" w:rsidP="00CA68B5">
            <w:pPr>
              <w:rPr>
                <w:rFonts w:cstheme="minorHAnsi"/>
              </w:rPr>
            </w:pPr>
            <w:r w:rsidRPr="00B60A00">
              <w:rPr>
                <w:rFonts w:cstheme="minorHAnsi"/>
              </w:rPr>
              <w:t>Clinical supervisor</w:t>
            </w:r>
            <w:r w:rsidRPr="00B60A00">
              <w:rPr>
                <w:rFonts w:cstheme="minorHAnsi"/>
              </w:rPr>
              <w:t>’s</w:t>
            </w:r>
            <w:r w:rsidRPr="00B60A00">
              <w:rPr>
                <w:rFonts w:cstheme="minorHAnsi"/>
              </w:rPr>
              <w:t xml:space="preserve"> phone</w:t>
            </w:r>
            <w:r w:rsidRPr="00B60A00">
              <w:rPr>
                <w:rFonts w:cstheme="minorHAnsi"/>
              </w:rPr>
              <w:t xml:space="preserve"> number</w:t>
            </w:r>
          </w:p>
        </w:tc>
        <w:tc>
          <w:tcPr>
            <w:tcW w:w="8670" w:type="dxa"/>
          </w:tcPr>
          <w:p w14:paraId="3E9A88BD" w14:textId="77777777" w:rsidR="00B60A00" w:rsidRPr="00B60A00" w:rsidRDefault="00B60A00" w:rsidP="00CA68B5">
            <w:pPr>
              <w:rPr>
                <w:rFonts w:cstheme="minorHAnsi"/>
              </w:rPr>
            </w:pPr>
          </w:p>
        </w:tc>
      </w:tr>
      <w:tr w:rsidR="00B60A00" w:rsidRPr="00B60A00" w14:paraId="157E0B41" w14:textId="77777777" w:rsidTr="00B914AC">
        <w:trPr>
          <w:trHeight w:val="690"/>
        </w:trPr>
        <w:tc>
          <w:tcPr>
            <w:tcW w:w="4508" w:type="dxa"/>
          </w:tcPr>
          <w:p w14:paraId="67C00939" w14:textId="65E394C7" w:rsidR="00B60A00" w:rsidRPr="00B60A00" w:rsidRDefault="00B60A00" w:rsidP="00CA68B5">
            <w:pPr>
              <w:rPr>
                <w:rFonts w:cstheme="minorHAnsi"/>
              </w:rPr>
            </w:pPr>
            <w:r w:rsidRPr="00B60A00">
              <w:rPr>
                <w:rFonts w:cstheme="minorHAnsi"/>
              </w:rPr>
              <w:t>Clinical supervisor</w:t>
            </w:r>
            <w:r w:rsidRPr="00B60A00">
              <w:rPr>
                <w:rFonts w:cstheme="minorHAnsi"/>
              </w:rPr>
              <w:t>’s email address</w:t>
            </w:r>
          </w:p>
        </w:tc>
        <w:tc>
          <w:tcPr>
            <w:tcW w:w="8670" w:type="dxa"/>
          </w:tcPr>
          <w:p w14:paraId="4D2EBFB9" w14:textId="77777777" w:rsidR="00B60A00" w:rsidRPr="00B60A00" w:rsidRDefault="00B60A00" w:rsidP="00CA68B5">
            <w:pPr>
              <w:rPr>
                <w:rFonts w:cstheme="minorHAnsi"/>
              </w:rPr>
            </w:pPr>
          </w:p>
        </w:tc>
      </w:tr>
    </w:tbl>
    <w:p w14:paraId="7E9ACB03" w14:textId="77777777" w:rsidR="00B60A00" w:rsidRPr="00B60A00" w:rsidRDefault="00B60A00" w:rsidP="00CA68B5">
      <w:pPr>
        <w:rPr>
          <w:rFonts w:cstheme="minorHAnsi"/>
        </w:rPr>
      </w:pPr>
    </w:p>
    <w:p w14:paraId="2D1D338E" w14:textId="77777777" w:rsidR="0079601D" w:rsidRDefault="0079601D" w:rsidP="00CA68B5">
      <w:pPr>
        <w:rPr>
          <w:rFonts w:ascii="Arial" w:hAnsi="Arial" w:cs="Arial"/>
          <w:sz w:val="24"/>
          <w:szCs w:val="24"/>
        </w:rPr>
      </w:pPr>
    </w:p>
    <w:p w14:paraId="60237A0F" w14:textId="77777777" w:rsidR="00B60A00" w:rsidRDefault="00B60A00" w:rsidP="00CA68B5">
      <w:pPr>
        <w:rPr>
          <w:rFonts w:ascii="Arial" w:hAnsi="Arial" w:cs="Arial"/>
          <w:sz w:val="24"/>
          <w:szCs w:val="24"/>
        </w:rPr>
      </w:pPr>
    </w:p>
    <w:p w14:paraId="51851378" w14:textId="77777777" w:rsidR="00B60A00" w:rsidRDefault="00B60A00" w:rsidP="00CA68B5">
      <w:pPr>
        <w:rPr>
          <w:rFonts w:ascii="Arial" w:hAnsi="Arial" w:cs="Arial"/>
          <w:sz w:val="24"/>
          <w:szCs w:val="24"/>
        </w:rPr>
      </w:pPr>
    </w:p>
    <w:p w14:paraId="7EEED49E" w14:textId="77777777" w:rsidR="0079601D" w:rsidRPr="00B914AC" w:rsidRDefault="0079601D" w:rsidP="00CA68B5">
      <w:pPr>
        <w:rPr>
          <w:rFonts w:cstheme="minorHAnsi"/>
        </w:rPr>
      </w:pPr>
    </w:p>
    <w:tbl>
      <w:tblPr>
        <w:tblStyle w:val="TableGrid"/>
        <w:tblpPr w:leftFromText="180" w:rightFromText="180" w:vertAnchor="text" w:horzAnchor="margin" w:tblpXSpec="center" w:tblpY="257"/>
        <w:tblW w:w="13897" w:type="dxa"/>
        <w:tblLook w:val="04A0" w:firstRow="1" w:lastRow="0" w:firstColumn="1" w:lastColumn="0" w:noHBand="0" w:noVBand="1"/>
      </w:tblPr>
      <w:tblGrid>
        <w:gridCol w:w="4019"/>
        <w:gridCol w:w="1480"/>
        <w:gridCol w:w="1388"/>
        <w:gridCol w:w="1518"/>
        <w:gridCol w:w="1786"/>
        <w:gridCol w:w="3706"/>
      </w:tblGrid>
      <w:tr w:rsidR="0079601D" w:rsidRPr="00B914AC" w14:paraId="42701920" w14:textId="77777777" w:rsidTr="00B914AC">
        <w:tc>
          <w:tcPr>
            <w:tcW w:w="4019" w:type="dxa"/>
          </w:tcPr>
          <w:p w14:paraId="5991A17E" w14:textId="53F79C30" w:rsidR="0079601D" w:rsidRPr="006446E0" w:rsidRDefault="0079601D" w:rsidP="001D1A8F">
            <w:pPr>
              <w:rPr>
                <w:rFonts w:cstheme="minorHAnsi"/>
              </w:rPr>
            </w:pPr>
            <w:r w:rsidRPr="006446E0">
              <w:rPr>
                <w:rFonts w:cstheme="minorHAnsi"/>
              </w:rPr>
              <w:t xml:space="preserve">Clinical supervisory setting </w:t>
            </w:r>
            <w:proofErr w:type="gramStart"/>
            <w:r w:rsidRPr="006446E0">
              <w:rPr>
                <w:rFonts w:cstheme="minorHAnsi"/>
              </w:rPr>
              <w:t>i.e.</w:t>
            </w:r>
            <w:proofErr w:type="gramEnd"/>
            <w:r w:rsidRPr="006446E0">
              <w:rPr>
                <w:rFonts w:cstheme="minorHAnsi"/>
              </w:rPr>
              <w:t xml:space="preserve"> hospital, primary care, </w:t>
            </w:r>
            <w:r w:rsidR="00A656CB" w:rsidRPr="006446E0">
              <w:rPr>
                <w:rFonts w:cstheme="minorHAnsi"/>
              </w:rPr>
              <w:t>subacute service (please specify)</w:t>
            </w:r>
          </w:p>
        </w:tc>
        <w:tc>
          <w:tcPr>
            <w:tcW w:w="1480" w:type="dxa"/>
          </w:tcPr>
          <w:p w14:paraId="2142E443" w14:textId="523DF10C" w:rsidR="0079601D" w:rsidRPr="006446E0" w:rsidRDefault="0079601D" w:rsidP="001D1A8F">
            <w:pPr>
              <w:rPr>
                <w:rFonts w:cstheme="minorHAnsi"/>
              </w:rPr>
            </w:pPr>
            <w:r w:rsidRPr="006446E0">
              <w:rPr>
                <w:rFonts w:cstheme="minorHAnsi"/>
              </w:rPr>
              <w:t xml:space="preserve">Hours of supervision </w:t>
            </w:r>
          </w:p>
        </w:tc>
        <w:tc>
          <w:tcPr>
            <w:tcW w:w="1388" w:type="dxa"/>
          </w:tcPr>
          <w:p w14:paraId="1E3B9D5B" w14:textId="2B0CE3CF" w:rsidR="0079601D" w:rsidRPr="006446E0" w:rsidRDefault="0079601D" w:rsidP="001D1A8F">
            <w:pPr>
              <w:rPr>
                <w:rFonts w:cstheme="minorHAnsi"/>
              </w:rPr>
            </w:pPr>
            <w:r w:rsidRPr="006446E0">
              <w:rPr>
                <w:rFonts w:cstheme="minorHAnsi"/>
              </w:rPr>
              <w:t>Year supervision completed</w:t>
            </w:r>
          </w:p>
        </w:tc>
        <w:tc>
          <w:tcPr>
            <w:tcW w:w="1518" w:type="dxa"/>
          </w:tcPr>
          <w:p w14:paraId="70107CAE" w14:textId="302C6495" w:rsidR="0079601D" w:rsidRPr="006446E0" w:rsidRDefault="0079601D" w:rsidP="001D1A8F">
            <w:pPr>
              <w:rPr>
                <w:rFonts w:cstheme="minorHAnsi"/>
              </w:rPr>
            </w:pPr>
            <w:r w:rsidRPr="006446E0">
              <w:rPr>
                <w:rFonts w:cstheme="minorHAnsi"/>
              </w:rPr>
              <w:t>Supervisory activities and tasks involved</w:t>
            </w:r>
          </w:p>
        </w:tc>
        <w:tc>
          <w:tcPr>
            <w:tcW w:w="1786" w:type="dxa"/>
          </w:tcPr>
          <w:p w14:paraId="438C0A22" w14:textId="36EFAA56" w:rsidR="0079601D" w:rsidRPr="006446E0" w:rsidRDefault="0079601D" w:rsidP="001D1A8F">
            <w:pPr>
              <w:rPr>
                <w:rFonts w:cstheme="minorHAnsi"/>
              </w:rPr>
            </w:pPr>
            <w:r w:rsidRPr="006446E0">
              <w:rPr>
                <w:rFonts w:cstheme="minorHAnsi"/>
              </w:rPr>
              <w:t xml:space="preserve">Brief description of </w:t>
            </w:r>
            <w:r w:rsidRPr="006446E0">
              <w:rPr>
                <w:rFonts w:cstheme="minorHAnsi"/>
                <w:u w:val="single"/>
              </w:rPr>
              <w:t>specific</w:t>
            </w:r>
            <w:r w:rsidR="002C5540" w:rsidRPr="006446E0">
              <w:rPr>
                <w:rFonts w:cstheme="minorHAnsi"/>
                <w:u w:val="single"/>
              </w:rPr>
              <w:t xml:space="preserve"> focus area</w:t>
            </w:r>
            <w:r w:rsidRPr="006446E0">
              <w:rPr>
                <w:rFonts w:cstheme="minorHAnsi"/>
              </w:rPr>
              <w:t xml:space="preserve"> clinical knowledge outcomes achieved</w:t>
            </w:r>
          </w:p>
        </w:tc>
        <w:tc>
          <w:tcPr>
            <w:tcW w:w="3706" w:type="dxa"/>
          </w:tcPr>
          <w:p w14:paraId="6E6D9BFB" w14:textId="4DC5C99A" w:rsidR="0079601D" w:rsidRPr="006446E0" w:rsidRDefault="0079601D" w:rsidP="001D1A8F">
            <w:pPr>
              <w:rPr>
                <w:rFonts w:cstheme="minorHAnsi"/>
              </w:rPr>
            </w:pPr>
            <w:r w:rsidRPr="006446E0">
              <w:rPr>
                <w:rFonts w:cstheme="minorHAnsi"/>
              </w:rPr>
              <w:t xml:space="preserve">Are you able to provide supporting evidence, including supervisory reports, professional reflections, </w:t>
            </w:r>
            <w:r w:rsidR="006446E0" w:rsidRPr="006446E0">
              <w:rPr>
                <w:rFonts w:cstheme="minorHAnsi"/>
              </w:rPr>
              <w:t>assessments,</w:t>
            </w:r>
            <w:r w:rsidRPr="006446E0">
              <w:rPr>
                <w:rFonts w:cstheme="minorHAnsi"/>
              </w:rPr>
              <w:t xml:space="preserve"> or a supervisory structure overview? (Y/N) </w:t>
            </w:r>
            <w:r w:rsidR="00315674" w:rsidRPr="006446E0">
              <w:rPr>
                <w:rFonts w:cstheme="minorHAnsi"/>
              </w:rPr>
              <w:t>Please attach as part of application</w:t>
            </w:r>
          </w:p>
        </w:tc>
      </w:tr>
      <w:tr w:rsidR="0079601D" w:rsidRPr="00B914AC" w14:paraId="1C5CBB93" w14:textId="77777777" w:rsidTr="00B914AC">
        <w:tc>
          <w:tcPr>
            <w:tcW w:w="4019" w:type="dxa"/>
          </w:tcPr>
          <w:p w14:paraId="61F1944F" w14:textId="77777777" w:rsidR="0079601D" w:rsidRPr="00B914AC" w:rsidRDefault="0079601D" w:rsidP="001D1A8F">
            <w:pPr>
              <w:rPr>
                <w:rFonts w:cstheme="minorHAnsi"/>
                <w:b/>
                <w:bCs/>
              </w:rPr>
            </w:pPr>
          </w:p>
          <w:p w14:paraId="4F29CA41" w14:textId="77777777" w:rsidR="0079601D" w:rsidRPr="00B914AC" w:rsidRDefault="0079601D" w:rsidP="001D1A8F">
            <w:pPr>
              <w:rPr>
                <w:rFonts w:cstheme="minorHAnsi"/>
                <w:b/>
                <w:bCs/>
              </w:rPr>
            </w:pPr>
          </w:p>
          <w:p w14:paraId="05BFBC88" w14:textId="77777777" w:rsidR="0079601D" w:rsidRPr="00B914AC" w:rsidRDefault="0079601D" w:rsidP="001D1A8F">
            <w:pPr>
              <w:rPr>
                <w:rFonts w:cstheme="minorHAnsi"/>
                <w:b/>
                <w:bCs/>
              </w:rPr>
            </w:pPr>
          </w:p>
          <w:p w14:paraId="33427E21" w14:textId="77777777" w:rsidR="0079601D" w:rsidRPr="00B914AC" w:rsidRDefault="0079601D" w:rsidP="001D1A8F">
            <w:pPr>
              <w:rPr>
                <w:rFonts w:cstheme="minorHAnsi"/>
                <w:b/>
                <w:bCs/>
              </w:rPr>
            </w:pPr>
          </w:p>
          <w:p w14:paraId="22B5A44B" w14:textId="27B05891" w:rsidR="0079601D" w:rsidRPr="00B914AC" w:rsidRDefault="0079601D" w:rsidP="001D1A8F">
            <w:pPr>
              <w:rPr>
                <w:rFonts w:cstheme="minorHAnsi"/>
                <w:b/>
                <w:bCs/>
              </w:rPr>
            </w:pPr>
          </w:p>
        </w:tc>
        <w:tc>
          <w:tcPr>
            <w:tcW w:w="1480" w:type="dxa"/>
          </w:tcPr>
          <w:p w14:paraId="5C04D1CC" w14:textId="3AB944C2" w:rsidR="0079601D" w:rsidRPr="00B914AC" w:rsidRDefault="0079601D" w:rsidP="001D1A8F">
            <w:pPr>
              <w:rPr>
                <w:rFonts w:cstheme="minorHAnsi"/>
                <w:b/>
                <w:bCs/>
              </w:rPr>
            </w:pPr>
          </w:p>
        </w:tc>
        <w:tc>
          <w:tcPr>
            <w:tcW w:w="1388" w:type="dxa"/>
          </w:tcPr>
          <w:p w14:paraId="3FF16948" w14:textId="09A00E2E" w:rsidR="0079601D" w:rsidRPr="00B914AC" w:rsidRDefault="0079601D" w:rsidP="001D1A8F">
            <w:pPr>
              <w:rPr>
                <w:rFonts w:cstheme="minorHAnsi"/>
                <w:b/>
                <w:bCs/>
              </w:rPr>
            </w:pPr>
          </w:p>
        </w:tc>
        <w:tc>
          <w:tcPr>
            <w:tcW w:w="1518" w:type="dxa"/>
          </w:tcPr>
          <w:p w14:paraId="2B60D7C2" w14:textId="77777777" w:rsidR="0079601D" w:rsidRPr="00B914AC" w:rsidRDefault="0079601D" w:rsidP="001D1A8F">
            <w:pPr>
              <w:rPr>
                <w:rFonts w:cstheme="minorHAnsi"/>
                <w:b/>
                <w:bCs/>
              </w:rPr>
            </w:pPr>
          </w:p>
        </w:tc>
        <w:tc>
          <w:tcPr>
            <w:tcW w:w="1786" w:type="dxa"/>
          </w:tcPr>
          <w:p w14:paraId="3D41F6D5" w14:textId="77777777" w:rsidR="0079601D" w:rsidRPr="00B914AC" w:rsidRDefault="0079601D" w:rsidP="001D1A8F">
            <w:pPr>
              <w:rPr>
                <w:rFonts w:cstheme="minorHAnsi"/>
                <w:b/>
                <w:bCs/>
              </w:rPr>
            </w:pPr>
          </w:p>
        </w:tc>
        <w:tc>
          <w:tcPr>
            <w:tcW w:w="3706" w:type="dxa"/>
          </w:tcPr>
          <w:p w14:paraId="26A71C8D" w14:textId="77777777" w:rsidR="0079601D" w:rsidRPr="00B914AC" w:rsidRDefault="0079601D" w:rsidP="001D1A8F">
            <w:pPr>
              <w:rPr>
                <w:rFonts w:cstheme="minorHAnsi"/>
                <w:b/>
                <w:bCs/>
              </w:rPr>
            </w:pPr>
          </w:p>
        </w:tc>
      </w:tr>
    </w:tbl>
    <w:p w14:paraId="24F24727" w14:textId="50D33ED6" w:rsidR="0079601D" w:rsidRPr="00B914AC" w:rsidRDefault="0079601D" w:rsidP="002E7D8B">
      <w:pPr>
        <w:rPr>
          <w:rFonts w:cstheme="minorHAnsi"/>
          <w:b/>
          <w:bCs/>
          <w:i/>
          <w:iCs/>
        </w:rPr>
      </w:pPr>
    </w:p>
    <w:p w14:paraId="7641BF54" w14:textId="1938CED1" w:rsidR="0079601D" w:rsidRPr="00B914AC" w:rsidRDefault="0079601D" w:rsidP="00A656CB">
      <w:pPr>
        <w:jc w:val="center"/>
        <w:rPr>
          <w:rFonts w:cstheme="minorHAnsi"/>
          <w:b/>
          <w:bCs/>
          <w:i/>
          <w:iCs/>
        </w:rPr>
      </w:pPr>
      <w:r w:rsidRPr="00B914AC">
        <w:rPr>
          <w:rFonts w:cstheme="minorHAnsi"/>
          <w:b/>
          <w:bCs/>
          <w:i/>
          <w:iCs/>
        </w:rPr>
        <w:t>CONTINUE TABLE FOR AS MANY SUPERVISORY ARRANGEMENTS YOU WISH TO LIST…</w:t>
      </w:r>
    </w:p>
    <w:p w14:paraId="70BA3CE3" w14:textId="77777777" w:rsidR="00A16E57" w:rsidRDefault="00A16E57" w:rsidP="00A16E57">
      <w:pPr>
        <w:rPr>
          <w:b/>
          <w:bCs/>
        </w:rPr>
      </w:pPr>
    </w:p>
    <w:p w14:paraId="38277B03" w14:textId="77777777" w:rsidR="00A16E57" w:rsidRDefault="00A16E57" w:rsidP="00A16E57">
      <w:pPr>
        <w:rPr>
          <w:b/>
          <w:bCs/>
        </w:rPr>
      </w:pPr>
    </w:p>
    <w:p w14:paraId="4BBD1B75" w14:textId="5166175B" w:rsidR="00D232B0" w:rsidRDefault="00D232B0" w:rsidP="00CA68B5"/>
    <w:sectPr w:rsidR="00D232B0" w:rsidSect="00A16E57">
      <w:headerReference w:type="default" r:id="rId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26BC" w14:textId="77777777" w:rsidR="002A0113" w:rsidRDefault="002A0113" w:rsidP="002A0113">
      <w:pPr>
        <w:spacing w:after="0" w:line="240" w:lineRule="auto"/>
      </w:pPr>
      <w:r>
        <w:separator/>
      </w:r>
    </w:p>
  </w:endnote>
  <w:endnote w:type="continuationSeparator" w:id="0">
    <w:p w14:paraId="47FD8D98" w14:textId="77777777" w:rsidR="002A0113" w:rsidRDefault="002A0113" w:rsidP="002A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4C66" w14:textId="77777777" w:rsidR="002A0113" w:rsidRDefault="002A0113" w:rsidP="002A0113">
      <w:pPr>
        <w:spacing w:after="0" w:line="240" w:lineRule="auto"/>
      </w:pPr>
      <w:r>
        <w:separator/>
      </w:r>
    </w:p>
  </w:footnote>
  <w:footnote w:type="continuationSeparator" w:id="0">
    <w:p w14:paraId="4E758C49" w14:textId="77777777" w:rsidR="002A0113" w:rsidRDefault="002A0113" w:rsidP="002A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2742" w14:textId="59D558AB" w:rsidR="002A0113" w:rsidRDefault="002A0113">
    <w:pPr>
      <w:pStyle w:val="Header"/>
    </w:pPr>
    <w:r>
      <w:rPr>
        <w:noProof/>
      </w:rPr>
      <w:drawing>
        <wp:anchor distT="0" distB="0" distL="114300" distR="114300" simplePos="0" relativeHeight="251659264" behindDoc="1" locked="0" layoutInCell="1" allowOverlap="1" wp14:anchorId="68B76B24" wp14:editId="4AFFA002">
          <wp:simplePos x="0" y="0"/>
          <wp:positionH relativeFrom="margin">
            <wp:posOffset>4362450</wp:posOffset>
          </wp:positionH>
          <wp:positionV relativeFrom="paragraph">
            <wp:posOffset>-276225</wp:posOffset>
          </wp:positionV>
          <wp:extent cx="2033270" cy="629920"/>
          <wp:effectExtent l="0" t="0" r="5080" b="0"/>
          <wp:wrapTight wrapText="bothSides">
            <wp:wrapPolygon edited="0">
              <wp:start x="0" y="0"/>
              <wp:lineTo x="0" y="20903"/>
              <wp:lineTo x="21452" y="20903"/>
              <wp:lineTo x="214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3270"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B0"/>
    <w:rsid w:val="0000582F"/>
    <w:rsid w:val="00023359"/>
    <w:rsid w:val="000F1910"/>
    <w:rsid w:val="0011675E"/>
    <w:rsid w:val="00122CD2"/>
    <w:rsid w:val="00173E44"/>
    <w:rsid w:val="00177F17"/>
    <w:rsid w:val="001D1A8F"/>
    <w:rsid w:val="0026061B"/>
    <w:rsid w:val="00275C65"/>
    <w:rsid w:val="002A0113"/>
    <w:rsid w:val="002C5540"/>
    <w:rsid w:val="002C55C8"/>
    <w:rsid w:val="002C7A42"/>
    <w:rsid w:val="002E7D8B"/>
    <w:rsid w:val="002F1A2E"/>
    <w:rsid w:val="00315674"/>
    <w:rsid w:val="00373532"/>
    <w:rsid w:val="00393698"/>
    <w:rsid w:val="004E0C41"/>
    <w:rsid w:val="004F26A5"/>
    <w:rsid w:val="00556841"/>
    <w:rsid w:val="00567B5A"/>
    <w:rsid w:val="005B2661"/>
    <w:rsid w:val="005B2A6E"/>
    <w:rsid w:val="006446E0"/>
    <w:rsid w:val="0068279E"/>
    <w:rsid w:val="006D208D"/>
    <w:rsid w:val="006D4AB5"/>
    <w:rsid w:val="0070572C"/>
    <w:rsid w:val="00721AB8"/>
    <w:rsid w:val="00794B09"/>
    <w:rsid w:val="0079601D"/>
    <w:rsid w:val="00817298"/>
    <w:rsid w:val="008A1EE2"/>
    <w:rsid w:val="00922637"/>
    <w:rsid w:val="00960167"/>
    <w:rsid w:val="009B0F3C"/>
    <w:rsid w:val="00A16E57"/>
    <w:rsid w:val="00A656CB"/>
    <w:rsid w:val="00B60A00"/>
    <w:rsid w:val="00B914AC"/>
    <w:rsid w:val="00C174B8"/>
    <w:rsid w:val="00C617EE"/>
    <w:rsid w:val="00C97487"/>
    <w:rsid w:val="00CA68B5"/>
    <w:rsid w:val="00CC2612"/>
    <w:rsid w:val="00D01966"/>
    <w:rsid w:val="00D07A0F"/>
    <w:rsid w:val="00D232B0"/>
    <w:rsid w:val="00D448B6"/>
    <w:rsid w:val="00D502CD"/>
    <w:rsid w:val="00D70536"/>
    <w:rsid w:val="00D857C8"/>
    <w:rsid w:val="00DB739F"/>
    <w:rsid w:val="00DE190D"/>
    <w:rsid w:val="00DF3975"/>
    <w:rsid w:val="00E32CD8"/>
    <w:rsid w:val="00F57B76"/>
    <w:rsid w:val="00FD1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4CB4"/>
  <w15:chartTrackingRefBased/>
  <w15:docId w15:val="{AB9BF7FB-9419-43B1-938E-5A2653F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5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0A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113"/>
  </w:style>
  <w:style w:type="paragraph" w:styleId="Footer">
    <w:name w:val="footer"/>
    <w:basedOn w:val="Normal"/>
    <w:link w:val="FooterChar"/>
    <w:uiPriority w:val="99"/>
    <w:unhideWhenUsed/>
    <w:rsid w:val="002A0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113"/>
  </w:style>
  <w:style w:type="character" w:customStyle="1" w:styleId="Heading1Char">
    <w:name w:val="Heading 1 Char"/>
    <w:basedOn w:val="DefaultParagraphFont"/>
    <w:link w:val="Heading1"/>
    <w:uiPriority w:val="9"/>
    <w:rsid w:val="002C55C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F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60A0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2908">
      <w:bodyDiv w:val="1"/>
      <w:marLeft w:val="0"/>
      <w:marRight w:val="0"/>
      <w:marTop w:val="0"/>
      <w:marBottom w:val="0"/>
      <w:divBdr>
        <w:top w:val="none" w:sz="0" w:space="0" w:color="auto"/>
        <w:left w:val="none" w:sz="0" w:space="0" w:color="auto"/>
        <w:bottom w:val="none" w:sz="0" w:space="0" w:color="auto"/>
        <w:right w:val="none" w:sz="0" w:space="0" w:color="auto"/>
      </w:divBdr>
    </w:div>
    <w:div w:id="169318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DB28B-7C21-48FB-A6A9-D2A3168F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Clinical Policy</dc:creator>
  <cp:keywords/>
  <dc:description/>
  <cp:lastModifiedBy>Natasha Owens</cp:lastModifiedBy>
  <cp:revision>3</cp:revision>
  <dcterms:created xsi:type="dcterms:W3CDTF">2023-05-25T05:34:00Z</dcterms:created>
  <dcterms:modified xsi:type="dcterms:W3CDTF">2023-05-25T05:57:00Z</dcterms:modified>
</cp:coreProperties>
</file>